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48FB" w:rsidRPr="009E1DEC" w:rsidRDefault="004F48FB" w:rsidP="00A03743">
      <w:pPr>
        <w:jc w:val="center"/>
        <w:rPr>
          <w:rFonts w:ascii="Calibri" w:hAnsi="Calibri"/>
          <w:b/>
          <w:sz w:val="24"/>
          <w:szCs w:val="24"/>
        </w:rPr>
      </w:pPr>
    </w:p>
    <w:p w:rsidR="004F48FB" w:rsidRPr="009E1DEC" w:rsidRDefault="004F48FB" w:rsidP="00A03743">
      <w:pPr>
        <w:jc w:val="center"/>
        <w:rPr>
          <w:rFonts w:ascii="Calibri" w:hAnsi="Calibri"/>
          <w:b/>
          <w:sz w:val="24"/>
          <w:szCs w:val="24"/>
        </w:rPr>
      </w:pPr>
    </w:p>
    <w:p w:rsidR="008D40D4" w:rsidRPr="009E1DEC" w:rsidRDefault="00345E24" w:rsidP="00515D05">
      <w:pPr>
        <w:overflowPunct/>
        <w:autoSpaceDE/>
        <w:autoSpaceDN/>
        <w:adjustRightInd/>
        <w:jc w:val="center"/>
        <w:textAlignment w:val="auto"/>
        <w:rPr>
          <w:rFonts w:ascii="Calibri" w:hAnsi="Calibri"/>
          <w:b/>
          <w:sz w:val="26"/>
          <w:szCs w:val="26"/>
        </w:rPr>
      </w:pPr>
      <w:r w:rsidRPr="00515D05">
        <w:rPr>
          <w:rFonts w:ascii="Calibri" w:hAnsi="Calibri" w:cs="Calibri"/>
          <w:b/>
          <w:bCs/>
          <w:sz w:val="36"/>
          <w:szCs w:val="36"/>
        </w:rPr>
        <w:t>Údaje o subdodavatelích</w:t>
      </w:r>
    </w:p>
    <w:p w:rsidR="00345E24" w:rsidRDefault="00345E24" w:rsidP="00A03743">
      <w:pPr>
        <w:pStyle w:val="Odstavecseseznamem"/>
        <w:ind w:left="0"/>
        <w:contextualSpacing w:val="0"/>
        <w:rPr>
          <w:rFonts w:cs="Arial"/>
        </w:rPr>
      </w:pPr>
    </w:p>
    <w:p w:rsidR="00515D05" w:rsidRPr="00AE2F19" w:rsidRDefault="00515D05" w:rsidP="00515D05">
      <w:pPr>
        <w:jc w:val="center"/>
        <w:rPr>
          <w:rFonts w:ascii="Calibri" w:hAnsi="Calibri" w:cs="Calibri"/>
          <w:b/>
          <w:bCs/>
          <w:sz w:val="22"/>
          <w:szCs w:val="22"/>
        </w:rPr>
      </w:pPr>
      <w:r w:rsidRPr="00AE2F19">
        <w:rPr>
          <w:rFonts w:ascii="Calibri" w:hAnsi="Calibri" w:cs="Calibri"/>
          <w:b/>
          <w:bCs/>
          <w:sz w:val="22"/>
          <w:szCs w:val="22"/>
        </w:rPr>
        <w:t>pro Výběrové řízení:</w:t>
      </w:r>
    </w:p>
    <w:p w:rsidR="00515D05" w:rsidRDefault="00515D05" w:rsidP="00515D05">
      <w:pPr>
        <w:jc w:val="center"/>
        <w:rPr>
          <w:rFonts w:ascii="Calibri" w:hAnsi="Calibri" w:cs="Calibri"/>
          <w:b/>
          <w:bCs/>
          <w:sz w:val="22"/>
          <w:szCs w:val="22"/>
        </w:rPr>
      </w:pPr>
    </w:p>
    <w:p w:rsidR="00515D05" w:rsidRPr="00E66064" w:rsidRDefault="00515D05" w:rsidP="00515D05">
      <w:pPr>
        <w:ind w:left="2832" w:right="-295" w:hanging="2832"/>
        <w:jc w:val="center"/>
        <w:rPr>
          <w:rFonts w:ascii="Calibri" w:hAnsi="Calibri" w:cs="Arial"/>
          <w:b/>
        </w:rPr>
      </w:pPr>
      <w:r w:rsidRPr="00F16714">
        <w:rPr>
          <w:rFonts w:ascii="Calibri" w:hAnsi="Calibri" w:cs="Calibri"/>
          <w:b/>
          <w:bCs/>
          <w:sz w:val="22"/>
          <w:szCs w:val="22"/>
        </w:rPr>
        <w:t>„</w:t>
      </w:r>
      <w:r w:rsidRPr="002E5081">
        <w:rPr>
          <w:rFonts w:ascii="Calibri" w:hAnsi="Calibri" w:cs="Calibri"/>
          <w:b/>
          <w:bCs/>
          <w:sz w:val="22"/>
          <w:szCs w:val="22"/>
        </w:rPr>
        <w:t>Dodatečná tepelná izolace konstrukcí a výměna výplní stavebních otvorů ZD Podlesí</w:t>
      </w:r>
      <w:r w:rsidRPr="00F16714">
        <w:rPr>
          <w:rFonts w:ascii="Calibri" w:hAnsi="Calibri" w:cs="Calibri"/>
          <w:b/>
          <w:bCs/>
          <w:sz w:val="22"/>
          <w:szCs w:val="22"/>
        </w:rPr>
        <w:t>“</w:t>
      </w:r>
    </w:p>
    <w:p w:rsidR="00515D05" w:rsidRPr="00AE2F19" w:rsidRDefault="00515D05" w:rsidP="00515D05">
      <w:pPr>
        <w:rPr>
          <w:rFonts w:ascii="Calibri" w:hAnsi="Calibri"/>
          <w:lang w:eastAsia="en-US"/>
        </w:rPr>
      </w:pPr>
    </w:p>
    <w:p w:rsidR="00515D05" w:rsidRPr="00AE2F19" w:rsidRDefault="00515D05" w:rsidP="00515D05">
      <w:pPr>
        <w:spacing w:after="120"/>
        <w:rPr>
          <w:rFonts w:ascii="Calibri" w:hAnsi="Calibri" w:cs="Trebuchet MS"/>
          <w:sz w:val="22"/>
          <w:szCs w:val="22"/>
        </w:rPr>
      </w:pPr>
      <w:r w:rsidRPr="00AE2F19">
        <w:rPr>
          <w:rFonts w:ascii="Calibri" w:hAnsi="Calibri" w:cs="Trebuchet MS"/>
          <w:caps/>
          <w:sz w:val="22"/>
          <w:szCs w:val="22"/>
        </w:rPr>
        <w:t>U</w:t>
      </w:r>
      <w:r w:rsidRPr="00AE2F19">
        <w:rPr>
          <w:rFonts w:ascii="Calibri" w:hAnsi="Calibri" w:cs="Trebuchet MS"/>
          <w:sz w:val="22"/>
          <w:szCs w:val="22"/>
        </w:rPr>
        <w:t>chazeč:</w:t>
      </w:r>
    </w:p>
    <w:tbl>
      <w:tblPr>
        <w:tblW w:w="94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850"/>
        <w:gridCol w:w="5580"/>
      </w:tblGrid>
      <w:tr w:rsidR="00515D05" w:rsidRPr="00AE2F19" w:rsidTr="005D3CC6">
        <w:trPr>
          <w:trHeight w:val="454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515D05" w:rsidRPr="00AE2F19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AE2F19">
              <w:rPr>
                <w:rFonts w:ascii="Calibri" w:hAnsi="Calibri" w:cs="Trebuchet MS"/>
                <w:sz w:val="22"/>
                <w:szCs w:val="22"/>
              </w:rPr>
              <w:t>Obchodní firma nebo název uchazeče: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D05" w:rsidRPr="00AE2F19" w:rsidRDefault="00515D05" w:rsidP="005D3CC6">
            <w:pPr>
              <w:pStyle w:val="Normlnweb"/>
              <w:rPr>
                <w:rFonts w:ascii="Calibri" w:hAnsi="Calibri" w:cs="Trebuchet MS"/>
                <w:b/>
                <w:sz w:val="22"/>
                <w:szCs w:val="22"/>
              </w:rPr>
            </w:pPr>
          </w:p>
        </w:tc>
      </w:tr>
      <w:tr w:rsidR="00515D05" w:rsidRPr="00AE2F19" w:rsidTr="005D3CC6">
        <w:trPr>
          <w:trHeight w:val="454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515D05" w:rsidRPr="00AE2F19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AE2F19">
              <w:rPr>
                <w:rFonts w:ascii="Calibri" w:hAnsi="Calibri" w:cs="Trebuchet MS"/>
                <w:sz w:val="22"/>
                <w:szCs w:val="22"/>
              </w:rPr>
              <w:t>Sídlo: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D05" w:rsidRPr="00AE2F19" w:rsidRDefault="00515D05" w:rsidP="005D3CC6">
            <w:pPr>
              <w:pStyle w:val="Normlnweb"/>
              <w:rPr>
                <w:rFonts w:ascii="Calibri" w:hAnsi="Calibri" w:cs="Trebuchet MS"/>
                <w:b/>
                <w:sz w:val="22"/>
                <w:szCs w:val="22"/>
              </w:rPr>
            </w:pPr>
          </w:p>
        </w:tc>
      </w:tr>
      <w:tr w:rsidR="00515D05" w:rsidRPr="00AE2F19" w:rsidTr="005D3CC6">
        <w:trPr>
          <w:trHeight w:val="454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515D05" w:rsidRPr="00AE2F19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AE2F19">
              <w:rPr>
                <w:rFonts w:ascii="Calibri" w:hAnsi="Calibri" w:cs="Trebuchet MS"/>
                <w:sz w:val="22"/>
                <w:szCs w:val="22"/>
              </w:rPr>
              <w:t>IČ: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D05" w:rsidRPr="00AE2F19" w:rsidRDefault="00515D05" w:rsidP="005D3CC6">
            <w:pPr>
              <w:pStyle w:val="Normlnweb"/>
              <w:rPr>
                <w:rFonts w:ascii="Calibri" w:hAnsi="Calibri" w:cs="Trebuchet MS"/>
                <w:b/>
                <w:sz w:val="22"/>
                <w:szCs w:val="22"/>
              </w:rPr>
            </w:pPr>
          </w:p>
        </w:tc>
      </w:tr>
      <w:tr w:rsidR="00515D05" w:rsidRPr="00AE2F19" w:rsidTr="005D3CC6">
        <w:trPr>
          <w:trHeight w:val="454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515D05" w:rsidRPr="00AE2F19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AE2F19">
              <w:rPr>
                <w:rFonts w:ascii="Calibri" w:hAnsi="Calibri" w:cs="Trebuchet MS"/>
                <w:sz w:val="22"/>
                <w:szCs w:val="22"/>
              </w:rPr>
              <w:t>DIČ: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D05" w:rsidRPr="00AE2F19" w:rsidRDefault="00515D05" w:rsidP="005D3CC6">
            <w:pPr>
              <w:pStyle w:val="Normlnweb"/>
              <w:rPr>
                <w:rFonts w:ascii="Calibri" w:hAnsi="Calibri" w:cs="Trebuchet MS"/>
                <w:b/>
                <w:sz w:val="22"/>
                <w:szCs w:val="22"/>
              </w:rPr>
            </w:pPr>
          </w:p>
        </w:tc>
      </w:tr>
    </w:tbl>
    <w:p w:rsidR="00515D05" w:rsidRPr="004115ED" w:rsidRDefault="00515D05" w:rsidP="00A03743">
      <w:pPr>
        <w:pStyle w:val="Odstavecseseznamem"/>
        <w:ind w:left="0"/>
        <w:contextualSpacing w:val="0"/>
        <w:rPr>
          <w:rFonts w:cs="Arial"/>
        </w:rPr>
      </w:pPr>
    </w:p>
    <w:p w:rsidR="00515D05" w:rsidRPr="004115ED" w:rsidRDefault="00515D05" w:rsidP="00515D05">
      <w:pPr>
        <w:pStyle w:val="Odstavecseseznamem"/>
        <w:ind w:left="0"/>
        <w:contextualSpacing w:val="0"/>
        <w:rPr>
          <w:rFonts w:cs="Arial"/>
        </w:rPr>
      </w:pPr>
      <w:r w:rsidRPr="004115ED">
        <w:rPr>
          <w:rFonts w:cs="Arial"/>
        </w:rPr>
        <w:t>Uchazeč bude při realizaci zakázky spolupracovat s tímto subdodavatelem/těmito subdodavateli:</w:t>
      </w:r>
    </w:p>
    <w:p w:rsidR="00A03743" w:rsidRPr="004115ED" w:rsidRDefault="00A03743" w:rsidP="00A03743">
      <w:pPr>
        <w:pStyle w:val="Odstavecseseznamem"/>
        <w:ind w:left="0"/>
        <w:contextualSpacing w:val="0"/>
        <w:rPr>
          <w:rFonts w:cs="Arial"/>
        </w:rPr>
      </w:pPr>
    </w:p>
    <w:p w:rsidR="00345E24" w:rsidRDefault="00515D05" w:rsidP="00A03743">
      <w:pPr>
        <w:pStyle w:val="Odstavecseseznamem"/>
        <w:ind w:left="0"/>
        <w:contextualSpacing w:val="0"/>
        <w:rPr>
          <w:rFonts w:cs="Arial"/>
          <w:b/>
        </w:rPr>
      </w:pPr>
      <w:r>
        <w:rPr>
          <w:rFonts w:cs="Arial"/>
          <w:b/>
        </w:rPr>
        <w:t>Subdodavatel č.: 1</w:t>
      </w:r>
      <w:r w:rsidR="003E7902" w:rsidRPr="003E7902">
        <w:rPr>
          <w:rFonts w:cs="Arial"/>
          <w:i/>
        </w:rPr>
        <w:t>*</w:t>
      </w:r>
    </w:p>
    <w:tbl>
      <w:tblPr>
        <w:tblW w:w="9426" w:type="dxa"/>
        <w:tblInd w:w="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98"/>
        <w:gridCol w:w="5528"/>
      </w:tblGrid>
      <w:tr w:rsidR="00515D05" w:rsidRPr="00EF0244" w:rsidTr="005D3CC6">
        <w:tc>
          <w:tcPr>
            <w:tcW w:w="3898" w:type="dxa"/>
            <w:shd w:val="clear" w:color="auto" w:fill="BFBFBF"/>
          </w:tcPr>
          <w:p w:rsidR="00515D05" w:rsidRPr="00EF0244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515D05">
              <w:rPr>
                <w:rFonts w:ascii="Calibri" w:hAnsi="Calibri" w:cs="Trebuchet MS"/>
                <w:sz w:val="22"/>
                <w:szCs w:val="22"/>
              </w:rPr>
              <w:t>Obchodní firma/jméno:</w:t>
            </w:r>
          </w:p>
        </w:tc>
        <w:tc>
          <w:tcPr>
            <w:tcW w:w="5528" w:type="dxa"/>
            <w:shd w:val="clear" w:color="auto" w:fill="auto"/>
          </w:tcPr>
          <w:p w:rsidR="00515D05" w:rsidRPr="00EF0244" w:rsidRDefault="00515D05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515D05" w:rsidRPr="00EF0244" w:rsidTr="005D3CC6">
        <w:tc>
          <w:tcPr>
            <w:tcW w:w="3898" w:type="dxa"/>
            <w:shd w:val="clear" w:color="auto" w:fill="BFBFBF"/>
          </w:tcPr>
          <w:p w:rsidR="00515D05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515D05">
              <w:rPr>
                <w:rFonts w:ascii="Calibri" w:hAnsi="Calibri" w:cs="Trebuchet MS"/>
                <w:sz w:val="22"/>
                <w:szCs w:val="22"/>
              </w:rPr>
              <w:t>Sídlo/místo podnikání:</w:t>
            </w:r>
          </w:p>
        </w:tc>
        <w:tc>
          <w:tcPr>
            <w:tcW w:w="5528" w:type="dxa"/>
            <w:shd w:val="clear" w:color="auto" w:fill="auto"/>
          </w:tcPr>
          <w:p w:rsidR="00515D05" w:rsidRPr="00EF0244" w:rsidRDefault="00515D05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515D05" w:rsidRPr="00EF0244" w:rsidTr="005D3CC6">
        <w:tc>
          <w:tcPr>
            <w:tcW w:w="3898" w:type="dxa"/>
            <w:shd w:val="clear" w:color="auto" w:fill="BFBFBF"/>
          </w:tcPr>
          <w:p w:rsidR="00515D05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515D05">
              <w:rPr>
                <w:rFonts w:ascii="Calibri" w:hAnsi="Calibri" w:cs="Trebuchet MS"/>
                <w:sz w:val="22"/>
                <w:szCs w:val="22"/>
              </w:rPr>
              <w:t>IČ,DIČ:</w:t>
            </w:r>
          </w:p>
        </w:tc>
        <w:tc>
          <w:tcPr>
            <w:tcW w:w="5528" w:type="dxa"/>
            <w:shd w:val="clear" w:color="auto" w:fill="auto"/>
          </w:tcPr>
          <w:p w:rsidR="00515D05" w:rsidRPr="00EF0244" w:rsidRDefault="00515D05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515D05" w:rsidRPr="00EF0244" w:rsidTr="005D3CC6">
        <w:tc>
          <w:tcPr>
            <w:tcW w:w="3898" w:type="dxa"/>
            <w:shd w:val="clear" w:color="auto" w:fill="BFBFBF"/>
          </w:tcPr>
          <w:p w:rsidR="00515D05" w:rsidRPr="00EF0244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515D05">
              <w:rPr>
                <w:rFonts w:ascii="Calibri" w:hAnsi="Calibri" w:cs="Trebuchet MS"/>
                <w:sz w:val="22"/>
                <w:szCs w:val="22"/>
              </w:rPr>
              <w:t>Tel., e-mail:</w:t>
            </w:r>
          </w:p>
        </w:tc>
        <w:tc>
          <w:tcPr>
            <w:tcW w:w="5528" w:type="dxa"/>
            <w:shd w:val="clear" w:color="auto" w:fill="auto"/>
          </w:tcPr>
          <w:p w:rsidR="00515D05" w:rsidRPr="00EF0244" w:rsidRDefault="00515D05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515D05" w:rsidRPr="00EF0244" w:rsidTr="005D3CC6">
        <w:tc>
          <w:tcPr>
            <w:tcW w:w="3898" w:type="dxa"/>
            <w:shd w:val="clear" w:color="auto" w:fill="BFBFBF"/>
          </w:tcPr>
          <w:p w:rsidR="00515D05" w:rsidRPr="00EF0244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515D05">
              <w:rPr>
                <w:rFonts w:ascii="Calibri" w:hAnsi="Calibri" w:cs="Trebuchet MS"/>
                <w:sz w:val="22"/>
                <w:szCs w:val="22"/>
              </w:rPr>
              <w:t>Osoba oprávněná jednat za subdodavatele:</w:t>
            </w:r>
          </w:p>
        </w:tc>
        <w:tc>
          <w:tcPr>
            <w:tcW w:w="5528" w:type="dxa"/>
            <w:shd w:val="clear" w:color="auto" w:fill="auto"/>
          </w:tcPr>
          <w:p w:rsidR="00515D05" w:rsidRPr="00EF0244" w:rsidRDefault="00515D05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  <w:tr w:rsidR="00515D05" w:rsidRPr="00EF0244" w:rsidTr="005D3CC6">
        <w:tc>
          <w:tcPr>
            <w:tcW w:w="3898" w:type="dxa"/>
            <w:shd w:val="clear" w:color="auto" w:fill="BFBFBF"/>
          </w:tcPr>
          <w:p w:rsidR="00515D05" w:rsidRPr="00EF0244" w:rsidRDefault="00515D05" w:rsidP="005D3CC6">
            <w:pPr>
              <w:rPr>
                <w:rFonts w:ascii="Calibri" w:hAnsi="Calibri" w:cs="Trebuchet MS"/>
                <w:sz w:val="22"/>
                <w:szCs w:val="22"/>
              </w:rPr>
            </w:pPr>
            <w:r w:rsidRPr="00515D05">
              <w:rPr>
                <w:rFonts w:ascii="Calibri" w:hAnsi="Calibri" w:cs="Trebuchet MS"/>
                <w:sz w:val="22"/>
                <w:szCs w:val="22"/>
              </w:rPr>
              <w:t>Rozsah plnění subdodavatele – přesné věcné vymezení prací/dodávek:</w:t>
            </w:r>
          </w:p>
        </w:tc>
        <w:tc>
          <w:tcPr>
            <w:tcW w:w="5528" w:type="dxa"/>
            <w:shd w:val="clear" w:color="auto" w:fill="auto"/>
          </w:tcPr>
          <w:p w:rsidR="00515D05" w:rsidRPr="00EF0244" w:rsidRDefault="00515D05" w:rsidP="005D3CC6">
            <w:pPr>
              <w:spacing w:after="120"/>
              <w:jc w:val="both"/>
              <w:rPr>
                <w:rFonts w:ascii="Calibri" w:hAnsi="Calibri"/>
                <w:sz w:val="22"/>
              </w:rPr>
            </w:pPr>
          </w:p>
        </w:tc>
      </w:tr>
    </w:tbl>
    <w:p w:rsidR="00515D05" w:rsidRDefault="00515D05" w:rsidP="00A03743">
      <w:pPr>
        <w:pStyle w:val="Odstavecseseznamem"/>
        <w:ind w:left="0"/>
        <w:contextualSpacing w:val="0"/>
        <w:rPr>
          <w:rFonts w:cs="Arial"/>
          <w:b/>
        </w:rPr>
      </w:pPr>
    </w:p>
    <w:p w:rsidR="003E7902" w:rsidRPr="003E7902" w:rsidRDefault="003E7902" w:rsidP="00A03743">
      <w:pPr>
        <w:pStyle w:val="Odstavecseseznamem"/>
        <w:ind w:left="0"/>
        <w:contextualSpacing w:val="0"/>
        <w:rPr>
          <w:rFonts w:cs="Arial"/>
          <w:i/>
        </w:rPr>
      </w:pPr>
      <w:r w:rsidRPr="003E7902">
        <w:rPr>
          <w:rFonts w:cs="Arial"/>
          <w:i/>
        </w:rPr>
        <w:t xml:space="preserve">* </w:t>
      </w:r>
      <w:r>
        <w:rPr>
          <w:rFonts w:cs="Arial"/>
          <w:i/>
        </w:rPr>
        <w:t>Pozn: V</w:t>
      </w:r>
      <w:r w:rsidRPr="003E7902">
        <w:rPr>
          <w:rFonts w:cs="Arial"/>
          <w:i/>
        </w:rPr>
        <w:t> případě potřeby tabulku zkopírujte a vyplňte pro dalšího případného subdodavatele</w:t>
      </w:r>
    </w:p>
    <w:p w:rsidR="00A03743" w:rsidRPr="004115ED" w:rsidRDefault="00A03743" w:rsidP="00A03743">
      <w:pPr>
        <w:pStyle w:val="Odstavecseseznamem"/>
        <w:tabs>
          <w:tab w:val="right" w:leader="dot" w:pos="9072"/>
        </w:tabs>
        <w:ind w:left="0"/>
        <w:contextualSpacing w:val="0"/>
        <w:rPr>
          <w:rFonts w:cs="Arial"/>
        </w:rPr>
      </w:pPr>
    </w:p>
    <w:p w:rsidR="00E50892" w:rsidRPr="004115ED" w:rsidRDefault="00572DEE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  <w:b/>
        </w:rPr>
      </w:pPr>
      <w:r w:rsidRPr="004115ED">
        <w:rPr>
          <w:rFonts w:cs="Arial"/>
          <w:b/>
        </w:rPr>
        <w:t>Potvrzený s</w:t>
      </w:r>
      <w:r w:rsidR="00E50892" w:rsidRPr="004115ED">
        <w:rPr>
          <w:rFonts w:cs="Arial"/>
          <w:b/>
        </w:rPr>
        <w:t>ouhlas subdodavatele s účastí na zakázce:</w:t>
      </w:r>
    </w:p>
    <w:p w:rsidR="00021DAF" w:rsidRPr="004115ED" w:rsidRDefault="00021DAF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</w:rPr>
      </w:pPr>
    </w:p>
    <w:p w:rsidR="00021DAF" w:rsidRPr="004115ED" w:rsidRDefault="00021DAF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</w:rPr>
      </w:pPr>
      <w:r w:rsidRPr="004115ED">
        <w:rPr>
          <w:rFonts w:cs="Arial"/>
        </w:rPr>
        <w:t>razítko:</w:t>
      </w:r>
    </w:p>
    <w:p w:rsidR="00021DAF" w:rsidRPr="004115ED" w:rsidRDefault="00021DAF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</w:rPr>
      </w:pPr>
    </w:p>
    <w:p w:rsidR="00021DAF" w:rsidRPr="004115ED" w:rsidRDefault="00021DAF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</w:rPr>
      </w:pPr>
    </w:p>
    <w:p w:rsidR="00021DAF" w:rsidRPr="004115ED" w:rsidRDefault="00021DAF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</w:rPr>
      </w:pPr>
    </w:p>
    <w:p w:rsidR="00021DAF" w:rsidRPr="004115ED" w:rsidRDefault="00021DAF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</w:rPr>
      </w:pPr>
      <w:r w:rsidRPr="004115ED">
        <w:rPr>
          <w:rFonts w:cs="Arial"/>
        </w:rPr>
        <w:t>podpis osoby oprávněné jednat za subdodavatele:</w:t>
      </w:r>
    </w:p>
    <w:p w:rsidR="00021DAF" w:rsidRPr="004115ED" w:rsidRDefault="00021DAF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</w:rPr>
      </w:pPr>
    </w:p>
    <w:p w:rsidR="00021DAF" w:rsidRPr="004115ED" w:rsidRDefault="00021DAF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</w:rPr>
      </w:pPr>
    </w:p>
    <w:p w:rsidR="00021DAF" w:rsidRPr="004115ED" w:rsidRDefault="00021DAF" w:rsidP="003E7902">
      <w:pPr>
        <w:pStyle w:val="Odstavecsesezname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5" w:color="auto"/>
        </w:pBdr>
        <w:tabs>
          <w:tab w:val="right" w:leader="dot" w:pos="9072"/>
        </w:tabs>
        <w:ind w:left="0"/>
        <w:contextualSpacing w:val="0"/>
        <w:rPr>
          <w:rFonts w:cs="Arial"/>
        </w:rPr>
      </w:pPr>
    </w:p>
    <w:p w:rsidR="00021DAF" w:rsidRPr="004115ED" w:rsidRDefault="00021DAF" w:rsidP="00A03743">
      <w:pPr>
        <w:pStyle w:val="Odstavecseseznamem"/>
        <w:tabs>
          <w:tab w:val="right" w:leader="dot" w:pos="9072"/>
        </w:tabs>
        <w:ind w:left="0"/>
        <w:contextualSpacing w:val="0"/>
        <w:rPr>
          <w:rFonts w:cs="Arial"/>
        </w:rPr>
      </w:pPr>
    </w:p>
    <w:p w:rsidR="003903A8" w:rsidRPr="004115ED" w:rsidRDefault="003903A8" w:rsidP="00572DEE">
      <w:pPr>
        <w:pStyle w:val="Odstavecseseznamem"/>
        <w:ind w:left="0"/>
        <w:contextualSpacing w:val="0"/>
        <w:rPr>
          <w:rFonts w:cs="Arial"/>
        </w:rPr>
      </w:pPr>
    </w:p>
    <w:sectPr w:rsidR="003903A8" w:rsidRPr="004115ED" w:rsidSect="00716C45">
      <w:headerReference w:type="default" r:id="rId7"/>
      <w:pgSz w:w="11906" w:h="16838"/>
      <w:pgMar w:top="1417" w:right="1417" w:bottom="851" w:left="1417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0E48" w:rsidRDefault="00260E48">
      <w:r>
        <w:separator/>
      </w:r>
    </w:p>
  </w:endnote>
  <w:endnote w:type="continuationSeparator" w:id="0">
    <w:p w:rsidR="00260E48" w:rsidRDefault="00260E4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0E48" w:rsidRDefault="00260E48">
      <w:r>
        <w:separator/>
      </w:r>
    </w:p>
  </w:footnote>
  <w:footnote w:type="continuationSeparator" w:id="0">
    <w:p w:rsidR="00260E48" w:rsidRDefault="00260E4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2F55" w:rsidRPr="00543ADA" w:rsidRDefault="00C6478D" w:rsidP="00543ADA">
    <w:pPr>
      <w:pStyle w:val="Zhlav"/>
    </w:pPr>
    <w:r>
      <w:rPr>
        <w:noProof/>
      </w:rPr>
      <w:t xml:space="preserve">                                                                                                                              </w:t>
    </w:r>
    <w:r w:rsidR="003E7902">
      <w:rPr>
        <w:noProof/>
      </w:rPr>
      <w:drawing>
        <wp:inline distT="0" distB="0" distL="0" distR="0">
          <wp:extent cx="1762125" cy="552450"/>
          <wp:effectExtent l="19050" t="0" r="9525" b="0"/>
          <wp:docPr id="1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57742" t="36420" r="16814" b="37704"/>
                  <a:stretch>
                    <a:fillRect/>
                  </a:stretch>
                </pic:blipFill>
                <pic:spPr bwMode="auto">
                  <a:xfrm>
                    <a:off x="0" y="0"/>
                    <a:ext cx="1762125" cy="552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3C233C"/>
    <w:multiLevelType w:val="hybridMultilevel"/>
    <w:tmpl w:val="D4D2FE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6222B68"/>
    <w:multiLevelType w:val="hybridMultilevel"/>
    <w:tmpl w:val="B4D26D5A"/>
    <w:lvl w:ilvl="0" w:tplc="9B20C48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52C5DEE"/>
    <w:multiLevelType w:val="hybridMultilevel"/>
    <w:tmpl w:val="782A83D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9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balanceSingleByteDoubleByteWidth/>
    <w:doNotLeaveBackslashAlone/>
    <w:ulTrailSpace/>
    <w:doNotExpandShiftReturn/>
  </w:compat>
  <w:rsids>
    <w:rsidRoot w:val="00A84F73"/>
    <w:rsid w:val="00021DAF"/>
    <w:rsid w:val="000F6CBB"/>
    <w:rsid w:val="001137EB"/>
    <w:rsid w:val="001202DF"/>
    <w:rsid w:val="00167A0C"/>
    <w:rsid w:val="001736EC"/>
    <w:rsid w:val="00175A1A"/>
    <w:rsid w:val="0019533C"/>
    <w:rsid w:val="001A1E75"/>
    <w:rsid w:val="001A7E10"/>
    <w:rsid w:val="0021605D"/>
    <w:rsid w:val="00220A13"/>
    <w:rsid w:val="00222018"/>
    <w:rsid w:val="00226E26"/>
    <w:rsid w:val="00260E48"/>
    <w:rsid w:val="0027659A"/>
    <w:rsid w:val="002C647F"/>
    <w:rsid w:val="002E37AC"/>
    <w:rsid w:val="002E4DEB"/>
    <w:rsid w:val="002F1B99"/>
    <w:rsid w:val="002F2BF1"/>
    <w:rsid w:val="002F3B40"/>
    <w:rsid w:val="002F4200"/>
    <w:rsid w:val="00322864"/>
    <w:rsid w:val="00330CD2"/>
    <w:rsid w:val="00336F79"/>
    <w:rsid w:val="00345E24"/>
    <w:rsid w:val="00362D65"/>
    <w:rsid w:val="003634BA"/>
    <w:rsid w:val="003652CF"/>
    <w:rsid w:val="003874D5"/>
    <w:rsid w:val="003903A8"/>
    <w:rsid w:val="00391E1B"/>
    <w:rsid w:val="003A2EF4"/>
    <w:rsid w:val="003A7BF7"/>
    <w:rsid w:val="003D615A"/>
    <w:rsid w:val="003D6333"/>
    <w:rsid w:val="003E607A"/>
    <w:rsid w:val="003E7902"/>
    <w:rsid w:val="004006AE"/>
    <w:rsid w:val="00401D3E"/>
    <w:rsid w:val="004115ED"/>
    <w:rsid w:val="004400C6"/>
    <w:rsid w:val="004537CF"/>
    <w:rsid w:val="00496473"/>
    <w:rsid w:val="004B0947"/>
    <w:rsid w:val="004D0546"/>
    <w:rsid w:val="004F48FB"/>
    <w:rsid w:val="0050467D"/>
    <w:rsid w:val="00515D05"/>
    <w:rsid w:val="00540DC6"/>
    <w:rsid w:val="00543ADA"/>
    <w:rsid w:val="00570CEF"/>
    <w:rsid w:val="00572DEE"/>
    <w:rsid w:val="005A5009"/>
    <w:rsid w:val="005B02A3"/>
    <w:rsid w:val="00600940"/>
    <w:rsid w:val="00642915"/>
    <w:rsid w:val="0065348B"/>
    <w:rsid w:val="00653C1C"/>
    <w:rsid w:val="006857AC"/>
    <w:rsid w:val="00693363"/>
    <w:rsid w:val="006B4318"/>
    <w:rsid w:val="006B6F99"/>
    <w:rsid w:val="006D511F"/>
    <w:rsid w:val="006E2660"/>
    <w:rsid w:val="006E4B75"/>
    <w:rsid w:val="00716C45"/>
    <w:rsid w:val="0072060A"/>
    <w:rsid w:val="00737A09"/>
    <w:rsid w:val="00792F20"/>
    <w:rsid w:val="007E3BF5"/>
    <w:rsid w:val="00821A3F"/>
    <w:rsid w:val="0082240D"/>
    <w:rsid w:val="00884221"/>
    <w:rsid w:val="008A7BDE"/>
    <w:rsid w:val="008B2EDF"/>
    <w:rsid w:val="008D40D4"/>
    <w:rsid w:val="00917247"/>
    <w:rsid w:val="009442FE"/>
    <w:rsid w:val="0096161A"/>
    <w:rsid w:val="0096551D"/>
    <w:rsid w:val="009A431A"/>
    <w:rsid w:val="009B5A9D"/>
    <w:rsid w:val="009D3BD6"/>
    <w:rsid w:val="009E1DEC"/>
    <w:rsid w:val="00A03743"/>
    <w:rsid w:val="00A0559A"/>
    <w:rsid w:val="00A3650B"/>
    <w:rsid w:val="00A43334"/>
    <w:rsid w:val="00A44389"/>
    <w:rsid w:val="00A70E87"/>
    <w:rsid w:val="00A82395"/>
    <w:rsid w:val="00A82F45"/>
    <w:rsid w:val="00A839F5"/>
    <w:rsid w:val="00A84F73"/>
    <w:rsid w:val="00A87D0A"/>
    <w:rsid w:val="00AB755A"/>
    <w:rsid w:val="00AD2F55"/>
    <w:rsid w:val="00AD7C13"/>
    <w:rsid w:val="00B34587"/>
    <w:rsid w:val="00B436A1"/>
    <w:rsid w:val="00B46E36"/>
    <w:rsid w:val="00B621FB"/>
    <w:rsid w:val="00BC0EEB"/>
    <w:rsid w:val="00BD3A69"/>
    <w:rsid w:val="00C203C6"/>
    <w:rsid w:val="00C351D5"/>
    <w:rsid w:val="00C428A9"/>
    <w:rsid w:val="00C53BA3"/>
    <w:rsid w:val="00C6478D"/>
    <w:rsid w:val="00CE0712"/>
    <w:rsid w:val="00D07ECF"/>
    <w:rsid w:val="00D10423"/>
    <w:rsid w:val="00D150E2"/>
    <w:rsid w:val="00D243DB"/>
    <w:rsid w:val="00D47102"/>
    <w:rsid w:val="00D83715"/>
    <w:rsid w:val="00D90C76"/>
    <w:rsid w:val="00DD3F7C"/>
    <w:rsid w:val="00DE7D36"/>
    <w:rsid w:val="00E406AC"/>
    <w:rsid w:val="00E50892"/>
    <w:rsid w:val="00E61E21"/>
    <w:rsid w:val="00E72214"/>
    <w:rsid w:val="00E87B52"/>
    <w:rsid w:val="00EA5F1A"/>
    <w:rsid w:val="00EC7346"/>
    <w:rsid w:val="00F0727D"/>
    <w:rsid w:val="00F3572B"/>
    <w:rsid w:val="00F7052A"/>
    <w:rsid w:val="00F7197D"/>
    <w:rsid w:val="00F77201"/>
    <w:rsid w:val="00F77452"/>
    <w:rsid w:val="00FB144F"/>
    <w:rsid w:val="00FB2FCC"/>
    <w:rsid w:val="00FC0EC3"/>
    <w:rsid w:val="00FC6B2C"/>
    <w:rsid w:val="00FF67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character" w:default="1" w:styleId="Standardnpsmoodstavce">
    <w:name w:val="Default Paragraph Font"/>
    <w:semiHidden/>
  </w:style>
  <w:style w:type="table" w:default="1" w:styleId="Normlntabulka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semiHidden/>
  </w:style>
  <w:style w:type="paragraph" w:styleId="Zkladntext2">
    <w:name w:val="Body Text 2"/>
    <w:basedOn w:val="Normln"/>
    <w:pPr>
      <w:overflowPunct/>
      <w:autoSpaceDE/>
      <w:autoSpaceDN/>
      <w:adjustRightInd/>
      <w:jc w:val="both"/>
      <w:textAlignment w:val="auto"/>
    </w:pPr>
    <w:rPr>
      <w:rFonts w:ascii="Verdana" w:hAnsi="Verdana"/>
      <w:szCs w:val="24"/>
    </w:rPr>
  </w:style>
  <w:style w:type="paragraph" w:styleId="Zhlav">
    <w:name w:val="header"/>
    <w:basedOn w:val="Normln"/>
    <w:rsid w:val="00226E26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rsid w:val="00226E2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rsid w:val="00543ADA"/>
  </w:style>
  <w:style w:type="paragraph" w:styleId="Odstavecseseznamem">
    <w:name w:val="List Paragraph"/>
    <w:basedOn w:val="Normln"/>
    <w:uiPriority w:val="34"/>
    <w:qFormat/>
    <w:rsid w:val="00F3572B"/>
    <w:pPr>
      <w:overflowPunct/>
      <w:autoSpaceDE/>
      <w:autoSpaceDN/>
      <w:adjustRightInd/>
      <w:ind w:left="720"/>
      <w:contextualSpacing/>
      <w:jc w:val="both"/>
      <w:textAlignment w:val="auto"/>
    </w:pPr>
    <w:rPr>
      <w:rFonts w:ascii="Calibri" w:eastAsia="Calibri" w:hAnsi="Calibri"/>
      <w:sz w:val="22"/>
      <w:szCs w:val="22"/>
      <w:lang w:eastAsia="en-US"/>
    </w:rPr>
  </w:style>
  <w:style w:type="paragraph" w:styleId="Normlnweb">
    <w:name w:val="Normal (Web)"/>
    <w:basedOn w:val="Normln"/>
    <w:rsid w:val="00515D05"/>
    <w:pPr>
      <w:suppressAutoHyphens/>
      <w:overflowPunct/>
      <w:autoSpaceDE/>
      <w:adjustRightInd/>
    </w:pPr>
    <w:rPr>
      <w:kern w:val="3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104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                                                                                                                          Pří</vt:lpstr>
    </vt:vector>
  </TitlesOfParts>
  <Company>WALLET s.r.o.</Company>
  <LinksUpToDate>false</LinksUpToDate>
  <CharactersWithSpaces>718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Pří</dc:title>
  <dc:creator>WALLET s.r.o.</dc:creator>
  <cp:lastModifiedBy>lisa</cp:lastModifiedBy>
  <cp:revision>2</cp:revision>
  <dcterms:created xsi:type="dcterms:W3CDTF">2016-09-24T12:49:00Z</dcterms:created>
  <dcterms:modified xsi:type="dcterms:W3CDTF">2016-09-24T12:49:00Z</dcterms:modified>
</cp:coreProperties>
</file>